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326861" w:rsidR="00411EC6" w:rsidP="46EEA688" w:rsidRDefault="00E25D6E" w14:paraId="2743ADEC" w14:textId="4D905550">
      <w:pPr>
        <w:pStyle w:val="NormalWeb"/>
        <w:spacing w:line="276" w:lineRule="auto"/>
        <w:jc w:val="center"/>
        <w:rPr>
          <w:rFonts w:ascii="Catamaran-Bold" w:hAnsi="Catamaran-Bold"/>
          <w:b w:val="1"/>
          <w:bCs w:val="1"/>
          <w:color w:val="000000"/>
          <w:sz w:val="28"/>
          <w:szCs w:val="28"/>
        </w:rPr>
      </w:pPr>
      <w:r w:rsidRPr="46EEA688" w:rsidR="00E25D6E">
        <w:rPr>
          <w:rFonts w:ascii="Catamaran-Bold" w:hAnsi="Catamaran-Bold"/>
          <w:b w:val="1"/>
          <w:bCs w:val="1"/>
          <w:color w:val="000000" w:themeColor="text1" w:themeTint="FF" w:themeShade="FF"/>
          <w:sz w:val="28"/>
          <w:szCs w:val="28"/>
        </w:rPr>
        <w:t>“El medicamento número 7”</w:t>
      </w:r>
      <w:r w:rsidRPr="46EEA688" w:rsidR="7DD0B583">
        <w:rPr>
          <w:rFonts w:ascii="Catamaran-Bold" w:hAnsi="Catamaran-Bold"/>
          <w:b w:val="1"/>
          <w:bCs w:val="1"/>
          <w:color w:val="000000" w:themeColor="text1" w:themeTint="FF" w:themeShade="FF"/>
          <w:sz w:val="28"/>
          <w:szCs w:val="28"/>
        </w:rPr>
        <w:t>: Desarrollo a través del Juego y la Creatividad</w:t>
      </w:r>
    </w:p>
    <w:p w:rsidRPr="00326861" w:rsidR="00E25D6E" w:rsidP="00727D0F" w:rsidRDefault="00E25D6E" w14:paraId="6A7400B0" w14:textId="5C1ECA55">
      <w:pPr>
        <w:pStyle w:val="NormalWeb"/>
        <w:spacing w:line="276" w:lineRule="auto"/>
        <w:jc w:val="both"/>
        <w:rPr>
          <w:rFonts w:ascii="Catamaran-Bold" w:hAnsi="Catamaran-Bold"/>
          <w:color w:val="000000"/>
          <w:sz w:val="28"/>
          <w:szCs w:val="28"/>
        </w:rPr>
      </w:pPr>
      <w:r w:rsidRPr="46EEA688" w:rsidR="00E25D6E">
        <w:rPr>
          <w:rFonts w:ascii="Catamaran-Bold" w:hAnsi="Catamaran-Bold"/>
          <w:color w:val="000000" w:themeColor="text1" w:themeTint="FF" w:themeShade="FF"/>
          <w:sz w:val="28"/>
          <w:szCs w:val="28"/>
        </w:rPr>
        <w:t>“Este paciente se murió porque le falta un medicamento…el número 7, pero no lo tenemos”</w:t>
      </w:r>
      <w:r w:rsidRPr="46EEA688" w:rsidR="77515029">
        <w:rPr>
          <w:rFonts w:ascii="Catamaran-Bold" w:hAnsi="Catamaran-Bold"/>
          <w:color w:val="000000" w:themeColor="text1" w:themeTint="FF" w:themeShade="FF"/>
          <w:sz w:val="28"/>
          <w:szCs w:val="28"/>
        </w:rPr>
        <w:t xml:space="preserve"> - </w:t>
      </w:r>
      <w:r w:rsidRPr="46EEA688" w:rsidR="00E25D6E">
        <w:rPr>
          <w:rFonts w:ascii="Catamaran-Bold" w:hAnsi="Catamaran-Bold"/>
          <w:color w:val="000000" w:themeColor="text1" w:themeTint="FF" w:themeShade="FF"/>
          <w:sz w:val="28"/>
          <w:szCs w:val="28"/>
        </w:rPr>
        <w:t>Nicolás Moreno</w:t>
      </w:r>
      <w:r w:rsidRPr="46EEA688" w:rsidR="664D521E">
        <w:rPr>
          <w:rFonts w:ascii="Catamaran-Bold" w:hAnsi="Catamaran-Bold"/>
          <w:color w:val="000000" w:themeColor="text1" w:themeTint="FF" w:themeShade="FF"/>
          <w:sz w:val="28"/>
          <w:szCs w:val="28"/>
        </w:rPr>
        <w:t>,</w:t>
      </w:r>
      <w:r w:rsidRPr="46EEA688" w:rsidR="00E25D6E">
        <w:rPr>
          <w:rFonts w:ascii="Catamaran-Bold" w:hAnsi="Catamaran-Bold"/>
          <w:color w:val="000000" w:themeColor="text1" w:themeTint="FF" w:themeShade="FF"/>
          <w:sz w:val="28"/>
          <w:szCs w:val="28"/>
        </w:rPr>
        <w:t xml:space="preserve"> Investigadores I</w:t>
      </w:r>
    </w:p>
    <w:p w:rsidR="46EEA688" w:rsidP="46EEA688" w:rsidRDefault="46EEA688" w14:paraId="4E2D6F8A" w14:textId="7EDD65FD">
      <w:pPr>
        <w:pStyle w:val="NormalWeb"/>
        <w:spacing w:line="276" w:lineRule="auto"/>
        <w:jc w:val="both"/>
        <w:rPr>
          <w:rFonts w:ascii="Catamaran-Bold" w:hAnsi="Catamaran-Bold"/>
          <w:color w:val="000000" w:themeColor="text1" w:themeTint="FF" w:themeShade="FF"/>
          <w:sz w:val="28"/>
          <w:szCs w:val="28"/>
        </w:rPr>
      </w:pPr>
    </w:p>
    <w:p w:rsidRPr="00326861" w:rsidR="00E25D6E" w:rsidP="00727D0F" w:rsidRDefault="00E25D6E" w14:paraId="7F4B447D" w14:textId="25267400">
      <w:pPr>
        <w:pStyle w:val="NormalWeb"/>
        <w:spacing w:line="276" w:lineRule="auto"/>
        <w:jc w:val="both"/>
        <w:rPr>
          <w:rFonts w:ascii="Catamaran-Bold" w:hAnsi="Catamaran-Bold"/>
          <w:color w:val="000000"/>
          <w:sz w:val="28"/>
          <w:szCs w:val="28"/>
        </w:rPr>
      </w:pPr>
      <w:r w:rsidRPr="46EEA688" w:rsidR="00E25D6E">
        <w:rPr>
          <w:rFonts w:ascii="Catamaran-Bold" w:hAnsi="Catamaran-Bold"/>
          <w:color w:val="000000" w:themeColor="text1" w:themeTint="FF" w:themeShade="FF"/>
          <w:sz w:val="28"/>
          <w:szCs w:val="28"/>
        </w:rPr>
        <w:t xml:space="preserve">Este </w:t>
      </w:r>
      <w:r w:rsidRPr="46EEA688" w:rsidR="001F4885">
        <w:rPr>
          <w:rFonts w:ascii="Catamaran-Bold" w:hAnsi="Catamaran-Bold"/>
          <w:color w:val="000000" w:themeColor="text1" w:themeTint="FF" w:themeShade="FF"/>
          <w:sz w:val="28"/>
          <w:szCs w:val="28"/>
        </w:rPr>
        <w:t xml:space="preserve">proyecto de </w:t>
      </w:r>
      <w:r w:rsidRPr="46EEA688" w:rsidR="00E25D6E">
        <w:rPr>
          <w:rFonts w:ascii="Catamaran-Bold" w:hAnsi="Catamaran-Bold"/>
          <w:color w:val="000000" w:themeColor="text1" w:themeTint="FF" w:themeShade="FF"/>
          <w:sz w:val="28"/>
          <w:szCs w:val="28"/>
        </w:rPr>
        <w:t xml:space="preserve">investigación </w:t>
      </w:r>
      <w:r w:rsidRPr="46EEA688" w:rsidR="001F4885">
        <w:rPr>
          <w:rFonts w:ascii="Catamaran-Bold" w:hAnsi="Catamaran-Bold"/>
          <w:color w:val="000000" w:themeColor="text1" w:themeTint="FF" w:themeShade="FF"/>
          <w:sz w:val="28"/>
          <w:szCs w:val="28"/>
        </w:rPr>
        <w:t xml:space="preserve">surgió </w:t>
      </w:r>
      <w:r w:rsidRPr="46EEA688" w:rsidR="7EA55176">
        <w:rPr>
          <w:rFonts w:ascii="Catamaran-Bold" w:hAnsi="Catamaran-Bold"/>
          <w:color w:val="000000" w:themeColor="text1" w:themeTint="FF" w:themeShade="FF"/>
          <w:sz w:val="28"/>
          <w:szCs w:val="28"/>
        </w:rPr>
        <w:t>en</w:t>
      </w:r>
      <w:r w:rsidRPr="46EEA688" w:rsidR="001F4885">
        <w:rPr>
          <w:rFonts w:ascii="Catamaran-Bold" w:hAnsi="Catamaran-Bold"/>
          <w:color w:val="000000" w:themeColor="text1" w:themeTint="FF" w:themeShade="FF"/>
          <w:sz w:val="28"/>
          <w:szCs w:val="28"/>
        </w:rPr>
        <w:t xml:space="preserve"> respuesta al re</w:t>
      </w:r>
      <w:r w:rsidRPr="46EEA688" w:rsidR="7C866489">
        <w:rPr>
          <w:rFonts w:ascii="Catamaran-Bold" w:hAnsi="Catamaran-Bold"/>
          <w:color w:val="000000" w:themeColor="text1" w:themeTint="FF" w:themeShade="FF"/>
          <w:sz w:val="28"/>
          <w:szCs w:val="28"/>
        </w:rPr>
        <w:t>greso</w:t>
      </w:r>
      <w:r w:rsidRPr="46EEA688" w:rsidR="001F4885">
        <w:rPr>
          <w:rFonts w:ascii="Catamaran-Bold" w:hAnsi="Catamaran-Bold"/>
          <w:color w:val="000000" w:themeColor="text1" w:themeTint="FF" w:themeShade="FF"/>
          <w:sz w:val="28"/>
          <w:szCs w:val="28"/>
        </w:rPr>
        <w:t xml:space="preserve"> a la </w:t>
      </w:r>
      <w:r w:rsidRPr="46EEA688" w:rsidR="00E25D6E">
        <w:rPr>
          <w:rFonts w:ascii="Catamaran-Bold" w:hAnsi="Catamaran-Bold"/>
          <w:color w:val="000000" w:themeColor="text1" w:themeTint="FF" w:themeShade="FF"/>
          <w:sz w:val="28"/>
          <w:szCs w:val="28"/>
        </w:rPr>
        <w:t>presencialidad</w:t>
      </w:r>
      <w:r w:rsidRPr="46EEA688" w:rsidR="001F4885">
        <w:rPr>
          <w:rFonts w:ascii="Catamaran-Bold" w:hAnsi="Catamaran-Bold"/>
          <w:color w:val="000000" w:themeColor="text1" w:themeTint="FF" w:themeShade="FF"/>
          <w:sz w:val="28"/>
          <w:szCs w:val="28"/>
        </w:rPr>
        <w:t xml:space="preserve"> tras el período </w:t>
      </w:r>
      <w:r w:rsidRPr="46EEA688" w:rsidR="00E25D6E">
        <w:rPr>
          <w:rFonts w:ascii="Catamaran-Bold" w:hAnsi="Catamaran-Bold"/>
          <w:color w:val="000000" w:themeColor="text1" w:themeTint="FF" w:themeShade="FF"/>
          <w:sz w:val="28"/>
          <w:szCs w:val="28"/>
        </w:rPr>
        <w:t xml:space="preserve">de </w:t>
      </w:r>
      <w:r w:rsidRPr="46EEA688" w:rsidR="00237D94">
        <w:rPr>
          <w:rFonts w:ascii="Catamaran-Bold" w:hAnsi="Catamaran-Bold"/>
          <w:color w:val="000000" w:themeColor="text1" w:themeTint="FF" w:themeShade="FF"/>
          <w:sz w:val="28"/>
          <w:szCs w:val="28"/>
        </w:rPr>
        <w:t>confinamiento de la pandemia de</w:t>
      </w:r>
      <w:r w:rsidRPr="46EEA688" w:rsidR="00E25D6E">
        <w:rPr>
          <w:rFonts w:ascii="Catamaran-Bold" w:hAnsi="Catamaran-Bold"/>
          <w:color w:val="000000" w:themeColor="text1" w:themeTint="FF" w:themeShade="FF"/>
          <w:sz w:val="28"/>
          <w:szCs w:val="28"/>
        </w:rPr>
        <w:t xml:space="preserve"> Covid</w:t>
      </w:r>
      <w:r w:rsidRPr="46EEA688" w:rsidR="00237D94">
        <w:rPr>
          <w:rFonts w:ascii="Catamaran-Bold" w:hAnsi="Catamaran-Bold"/>
          <w:color w:val="000000" w:themeColor="text1" w:themeTint="FF" w:themeShade="FF"/>
          <w:sz w:val="28"/>
          <w:szCs w:val="28"/>
        </w:rPr>
        <w:t>-</w:t>
      </w:r>
      <w:r w:rsidRPr="46EEA688" w:rsidR="00E25D6E">
        <w:rPr>
          <w:rFonts w:ascii="Catamaran-Bold" w:hAnsi="Catamaran-Bold"/>
          <w:color w:val="000000" w:themeColor="text1" w:themeTint="FF" w:themeShade="FF"/>
          <w:sz w:val="28"/>
          <w:szCs w:val="28"/>
        </w:rPr>
        <w:t>19</w:t>
      </w:r>
      <w:r w:rsidRPr="46EEA688" w:rsidR="000D4911">
        <w:rPr>
          <w:rFonts w:ascii="Catamaran-Bold" w:hAnsi="Catamaran-Bold"/>
          <w:color w:val="000000" w:themeColor="text1" w:themeTint="FF" w:themeShade="FF"/>
          <w:sz w:val="28"/>
          <w:szCs w:val="28"/>
        </w:rPr>
        <w:t xml:space="preserve">. Durante este tiempo, </w:t>
      </w:r>
      <w:r w:rsidRPr="46EEA688" w:rsidR="000D4911">
        <w:rPr>
          <w:rFonts w:ascii="Catamaran-Bold" w:hAnsi="Catamaran-Bold"/>
          <w:color w:val="000000" w:themeColor="text1" w:themeTint="FF" w:themeShade="FF"/>
          <w:sz w:val="28"/>
          <w:szCs w:val="28"/>
        </w:rPr>
        <w:t xml:space="preserve">los niños y </w:t>
      </w:r>
      <w:r w:rsidRPr="46EEA688" w:rsidR="00E25D6E">
        <w:rPr>
          <w:rFonts w:ascii="Catamaran-Bold" w:hAnsi="Catamaran-Bold"/>
          <w:color w:val="000000" w:themeColor="text1" w:themeTint="FF" w:themeShade="FF"/>
          <w:sz w:val="28"/>
          <w:szCs w:val="28"/>
        </w:rPr>
        <w:t>niñas</w:t>
      </w:r>
      <w:r w:rsidRPr="46EEA688" w:rsidR="00E25D6E">
        <w:rPr>
          <w:rFonts w:ascii="Catamaran-Bold" w:hAnsi="Catamaran-Bold"/>
          <w:color w:val="000000" w:themeColor="text1" w:themeTint="FF" w:themeShade="FF"/>
          <w:sz w:val="28"/>
          <w:szCs w:val="28"/>
        </w:rPr>
        <w:t xml:space="preserve"> comenzaron a </w:t>
      </w:r>
      <w:r w:rsidRPr="46EEA688" w:rsidR="000D4911">
        <w:rPr>
          <w:rFonts w:ascii="Catamaran-Bold" w:hAnsi="Catamaran-Bold"/>
          <w:color w:val="000000" w:themeColor="text1" w:themeTint="FF" w:themeShade="FF"/>
          <w:sz w:val="28"/>
          <w:szCs w:val="28"/>
        </w:rPr>
        <w:t xml:space="preserve">explorar </w:t>
      </w:r>
      <w:r w:rsidRPr="46EEA688" w:rsidR="00E25D6E">
        <w:rPr>
          <w:rFonts w:ascii="Catamaran-Bold" w:hAnsi="Catamaran-Bold"/>
          <w:color w:val="000000" w:themeColor="text1" w:themeTint="FF" w:themeShade="FF"/>
          <w:sz w:val="28"/>
          <w:szCs w:val="28"/>
        </w:rPr>
        <w:t xml:space="preserve">soluciones para las enfermedades gripales, lo que los llevó a sumergirse en un </w:t>
      </w:r>
      <w:r w:rsidRPr="46EEA688" w:rsidR="000D4911">
        <w:rPr>
          <w:rFonts w:ascii="Catamaran-Bold" w:hAnsi="Catamaran-Bold"/>
          <w:color w:val="000000" w:themeColor="text1" w:themeTint="FF" w:themeShade="FF"/>
          <w:sz w:val="28"/>
          <w:szCs w:val="28"/>
        </w:rPr>
        <w:t>emocionante juego</w:t>
      </w:r>
      <w:r w:rsidRPr="46EEA688" w:rsidR="00E25D6E">
        <w:rPr>
          <w:rFonts w:ascii="Catamaran-Bold" w:hAnsi="Catamaran-Bold"/>
          <w:color w:val="000000" w:themeColor="text1" w:themeTint="FF" w:themeShade="FF"/>
          <w:sz w:val="28"/>
          <w:szCs w:val="28"/>
        </w:rPr>
        <w:t xml:space="preserve"> de roles como "doctores y doctoras", investigando estrategias caseras y tradicionales en sus propios hogares para aliviar enfermedades.</w:t>
      </w:r>
    </w:p>
    <w:p w:rsidR="46EEA688" w:rsidP="46EEA688" w:rsidRDefault="46EEA688" w14:paraId="4041FE10" w14:textId="7C436657">
      <w:pPr>
        <w:pStyle w:val="NormalWeb"/>
        <w:spacing w:line="276" w:lineRule="auto"/>
        <w:jc w:val="both"/>
        <w:rPr>
          <w:rFonts w:ascii="Catamaran-Bold" w:hAnsi="Catamaran-Bold"/>
          <w:color w:val="000000" w:themeColor="text1" w:themeTint="FF" w:themeShade="FF"/>
          <w:sz w:val="28"/>
          <w:szCs w:val="28"/>
        </w:rPr>
      </w:pPr>
    </w:p>
    <w:p w:rsidRPr="00326861" w:rsidR="00E25D6E" w:rsidP="00727D0F" w:rsidRDefault="00E25D6E" w14:paraId="058F667A" w14:textId="708B4A09">
      <w:pPr>
        <w:pStyle w:val="NormalWeb"/>
        <w:spacing w:line="276" w:lineRule="auto"/>
        <w:jc w:val="both"/>
        <w:rPr>
          <w:rFonts w:ascii="Catamaran-Bold" w:hAnsi="Catamaran-Bold"/>
          <w:color w:val="000000"/>
          <w:sz w:val="28"/>
          <w:szCs w:val="28"/>
        </w:rPr>
      </w:pPr>
      <w:r w:rsidRPr="46EEA688" w:rsidR="00E25D6E">
        <w:rPr>
          <w:rFonts w:ascii="Catamaran-Bold" w:hAnsi="Catamaran-Bold"/>
          <w:color w:val="000000" w:themeColor="text1" w:themeTint="FF" w:themeShade="FF"/>
          <w:sz w:val="28"/>
          <w:szCs w:val="28"/>
        </w:rPr>
        <w:t>A</w:t>
      </w:r>
      <w:r w:rsidRPr="46EEA688" w:rsidR="000D4911">
        <w:rPr>
          <w:rFonts w:ascii="Catamaran-Bold" w:hAnsi="Catamaran-Bold"/>
          <w:color w:val="000000" w:themeColor="text1" w:themeTint="FF" w:themeShade="FF"/>
          <w:sz w:val="28"/>
          <w:szCs w:val="28"/>
        </w:rPr>
        <w:t xml:space="preserve"> través del juego, </w:t>
      </w:r>
      <w:r w:rsidRPr="46EEA688" w:rsidR="000D4911">
        <w:rPr>
          <w:rFonts w:ascii="Catamaran-Bold" w:hAnsi="Catamaran-Bold"/>
          <w:color w:val="000000" w:themeColor="text1" w:themeTint="FF" w:themeShade="FF"/>
          <w:sz w:val="28"/>
          <w:szCs w:val="28"/>
        </w:rPr>
        <w:t xml:space="preserve">los niños y las </w:t>
      </w:r>
      <w:r w:rsidRPr="46EEA688" w:rsidR="00E25D6E">
        <w:rPr>
          <w:rFonts w:ascii="Catamaran-Bold" w:hAnsi="Catamaran-Bold"/>
          <w:color w:val="000000" w:themeColor="text1" w:themeTint="FF" w:themeShade="FF"/>
          <w:sz w:val="28"/>
          <w:szCs w:val="28"/>
        </w:rPr>
        <w:t>niñas</w:t>
      </w:r>
      <w:r w:rsidRPr="46EEA688" w:rsidR="00E25D6E">
        <w:rPr>
          <w:rFonts w:ascii="Catamaran-Bold" w:hAnsi="Catamaran-Bold"/>
          <w:color w:val="000000" w:themeColor="text1" w:themeTint="FF" w:themeShade="FF"/>
          <w:sz w:val="28"/>
          <w:szCs w:val="28"/>
        </w:rPr>
        <w:t xml:space="preserve"> crearon productos para su “tienda naturista”</w:t>
      </w:r>
      <w:r w:rsidRPr="46EEA688" w:rsidR="000D4911">
        <w:rPr>
          <w:rFonts w:ascii="Catamaran-Bold" w:hAnsi="Catamaran-Bold"/>
          <w:color w:val="000000" w:themeColor="text1" w:themeTint="FF" w:themeShade="FF"/>
          <w:sz w:val="28"/>
          <w:szCs w:val="28"/>
        </w:rPr>
        <w:t>,</w:t>
      </w:r>
      <w:r w:rsidRPr="46EEA688" w:rsidR="00E25D6E">
        <w:rPr>
          <w:rFonts w:ascii="Catamaran-Bold" w:hAnsi="Catamaran-Bold"/>
          <w:color w:val="000000" w:themeColor="text1" w:themeTint="FF" w:themeShade="FF"/>
          <w:sz w:val="28"/>
          <w:szCs w:val="28"/>
        </w:rPr>
        <w:t xml:space="preserve"> como jabón </w:t>
      </w:r>
      <w:r w:rsidRPr="46EEA688" w:rsidR="000D4911">
        <w:rPr>
          <w:rFonts w:ascii="Catamaran-Bold" w:hAnsi="Catamaran-Bold"/>
          <w:color w:val="000000" w:themeColor="text1" w:themeTint="FF" w:themeShade="FF"/>
          <w:sz w:val="28"/>
          <w:szCs w:val="28"/>
        </w:rPr>
        <w:t xml:space="preserve">y gel </w:t>
      </w:r>
      <w:r w:rsidRPr="46EEA688" w:rsidR="000D4911">
        <w:rPr>
          <w:rFonts w:ascii="Catamaran-Bold" w:hAnsi="Catamaran-Bold"/>
          <w:color w:val="000000" w:themeColor="text1" w:themeTint="FF" w:themeShade="FF"/>
          <w:sz w:val="28"/>
          <w:szCs w:val="28"/>
        </w:rPr>
        <w:t>antibacterial</w:t>
      </w:r>
      <w:r w:rsidRPr="46EEA688" w:rsidR="5DF7C40F">
        <w:rPr>
          <w:rFonts w:ascii="Catamaran-Bold" w:hAnsi="Catamaran-Bold"/>
          <w:color w:val="000000" w:themeColor="text1" w:themeTint="FF" w:themeShade="FF"/>
          <w:sz w:val="28"/>
          <w:szCs w:val="28"/>
        </w:rPr>
        <w:t>.</w:t>
      </w:r>
      <w:r w:rsidRPr="46EEA688" w:rsidR="000D4911">
        <w:rPr>
          <w:rFonts w:ascii="Catamaran-Bold" w:hAnsi="Catamaran-Bold"/>
          <w:color w:val="000000" w:themeColor="text1" w:themeTint="FF" w:themeShade="FF"/>
          <w:sz w:val="28"/>
          <w:szCs w:val="28"/>
        </w:rPr>
        <w:t xml:space="preserve"> </w:t>
      </w:r>
      <w:r w:rsidRPr="46EEA688" w:rsidR="07B3E45E">
        <w:rPr>
          <w:rFonts w:ascii="Catamaran-Bold" w:hAnsi="Catamaran-Bold"/>
          <w:color w:val="000000" w:themeColor="text1" w:themeTint="FF" w:themeShade="FF"/>
          <w:sz w:val="28"/>
          <w:szCs w:val="28"/>
        </w:rPr>
        <w:t>Además,</w:t>
      </w:r>
      <w:r w:rsidRPr="46EEA688" w:rsidR="00E25D6E">
        <w:rPr>
          <w:rFonts w:ascii="Catamaran-Bold" w:hAnsi="Catamaran-Bold"/>
          <w:color w:val="000000" w:themeColor="text1" w:themeTint="FF" w:themeShade="FF"/>
          <w:sz w:val="28"/>
          <w:szCs w:val="28"/>
        </w:rPr>
        <w:t xml:space="preserve"> </w:t>
      </w:r>
      <w:r w:rsidRPr="46EEA688" w:rsidR="000D4911">
        <w:rPr>
          <w:rFonts w:ascii="Catamaran-Bold" w:hAnsi="Catamaran-Bold"/>
          <w:color w:val="000000" w:themeColor="text1" w:themeTint="FF" w:themeShade="FF"/>
          <w:sz w:val="28"/>
          <w:szCs w:val="28"/>
        </w:rPr>
        <w:t>f</w:t>
      </w:r>
      <w:r w:rsidRPr="46EEA688" w:rsidR="5BC55DDC">
        <w:rPr>
          <w:rFonts w:ascii="Catamaran-Bold" w:hAnsi="Catamaran-Bold"/>
          <w:color w:val="000000" w:themeColor="text1" w:themeTint="FF" w:themeShade="FF"/>
          <w:sz w:val="28"/>
          <w:szCs w:val="28"/>
        </w:rPr>
        <w:t>ortalecieron</w:t>
      </w:r>
      <w:r w:rsidRPr="46EEA688" w:rsidR="000D4911">
        <w:rPr>
          <w:rFonts w:ascii="Catamaran-Bold" w:hAnsi="Catamaran-Bold"/>
          <w:color w:val="000000" w:themeColor="text1" w:themeTint="FF" w:themeShade="FF"/>
          <w:sz w:val="28"/>
          <w:szCs w:val="28"/>
        </w:rPr>
        <w:t xml:space="preserve"> su</w:t>
      </w:r>
      <w:r w:rsidRPr="46EEA688" w:rsidR="54E01954">
        <w:rPr>
          <w:rFonts w:ascii="Catamaran-Bold" w:hAnsi="Catamaran-Bold"/>
          <w:color w:val="000000" w:themeColor="text1" w:themeTint="FF" w:themeShade="FF"/>
          <w:sz w:val="28"/>
          <w:szCs w:val="28"/>
        </w:rPr>
        <w:t xml:space="preserve">s habilidades </w:t>
      </w:r>
      <w:r w:rsidRPr="46EEA688" w:rsidR="000D4911">
        <w:rPr>
          <w:rFonts w:ascii="Catamaran-Bold" w:hAnsi="Catamaran-Bold"/>
          <w:color w:val="000000" w:themeColor="text1" w:themeTint="FF" w:themeShade="FF"/>
          <w:sz w:val="28"/>
          <w:szCs w:val="28"/>
        </w:rPr>
        <w:t>de pensamiento,</w:t>
      </w:r>
      <w:r w:rsidRPr="46EEA688" w:rsidR="00E25D6E">
        <w:rPr>
          <w:rFonts w:ascii="Catamaran-Bold" w:hAnsi="Catamaran-Bold"/>
          <w:color w:val="000000" w:themeColor="text1" w:themeTint="FF" w:themeShade="FF"/>
          <w:sz w:val="28"/>
          <w:szCs w:val="28"/>
        </w:rPr>
        <w:t xml:space="preserve"> habilidades lógico-matemáticas, imaginación y creatividad</w:t>
      </w:r>
      <w:r w:rsidRPr="46EEA688" w:rsidR="1C9CA941">
        <w:rPr>
          <w:rFonts w:ascii="Catamaran-Bold" w:hAnsi="Catamaran-Bold"/>
          <w:color w:val="000000" w:themeColor="text1" w:themeTint="FF" w:themeShade="FF"/>
          <w:sz w:val="28"/>
          <w:szCs w:val="28"/>
        </w:rPr>
        <w:t>, lo que favoreció su aprendizaje.</w:t>
      </w:r>
    </w:p>
    <w:p w:rsidR="46EEA688" w:rsidP="46EEA688" w:rsidRDefault="46EEA688" w14:paraId="4D559711" w14:textId="7BB266B6">
      <w:pPr>
        <w:pStyle w:val="NormalWeb"/>
        <w:spacing w:line="276" w:lineRule="auto"/>
        <w:jc w:val="both"/>
        <w:rPr>
          <w:rFonts w:ascii="Catamaran-Bold" w:hAnsi="Catamaran-Bold"/>
          <w:color w:val="000000" w:themeColor="text1" w:themeTint="FF" w:themeShade="FF"/>
          <w:sz w:val="28"/>
          <w:szCs w:val="28"/>
        </w:rPr>
      </w:pPr>
    </w:p>
    <w:p w:rsidRPr="00326861" w:rsidR="00506EA5" w:rsidP="00727D0F" w:rsidRDefault="00E25D6E" w14:paraId="695AFB8F" w14:textId="059FFD43">
      <w:pPr>
        <w:pStyle w:val="NormalWeb"/>
        <w:spacing w:line="276" w:lineRule="auto"/>
        <w:jc w:val="both"/>
        <w:rPr>
          <w:rFonts w:ascii="Catamaran-Bold" w:hAnsi="Catamaran-Bold"/>
          <w:color w:val="000000"/>
          <w:sz w:val="28"/>
          <w:szCs w:val="28"/>
        </w:rPr>
      </w:pPr>
      <w:r w:rsidRPr="46EEA688" w:rsidR="00E25D6E">
        <w:rPr>
          <w:rFonts w:ascii="Catamaran-Bold" w:hAnsi="Catamaran-Bold"/>
          <w:color w:val="000000" w:themeColor="text1" w:themeTint="FF" w:themeShade="FF"/>
          <w:sz w:val="28"/>
          <w:szCs w:val="28"/>
        </w:rPr>
        <w:t xml:space="preserve">En este sentido, el </w:t>
      </w:r>
      <w:r w:rsidRPr="46EEA688" w:rsidR="440F0770">
        <w:rPr>
          <w:rFonts w:ascii="Catamaran-Bold" w:hAnsi="Catamaran-Bold"/>
          <w:color w:val="000000" w:themeColor="text1" w:themeTint="FF" w:themeShade="FF"/>
          <w:sz w:val="28"/>
          <w:szCs w:val="28"/>
        </w:rPr>
        <w:t>“</w:t>
      </w:r>
      <w:r w:rsidRPr="46EEA688" w:rsidR="00E25D6E">
        <w:rPr>
          <w:rFonts w:ascii="Catamaran-Bold" w:hAnsi="Catamaran-Bold"/>
          <w:color w:val="000000" w:themeColor="text1" w:themeTint="FF" w:themeShade="FF"/>
          <w:sz w:val="28"/>
          <w:szCs w:val="28"/>
        </w:rPr>
        <w:t>medicamento número 7</w:t>
      </w:r>
      <w:r w:rsidRPr="46EEA688" w:rsidR="2888DE60">
        <w:rPr>
          <w:rFonts w:ascii="Catamaran-Bold" w:hAnsi="Catamaran-Bold"/>
          <w:color w:val="000000" w:themeColor="text1" w:themeTint="FF" w:themeShade="FF"/>
          <w:sz w:val="28"/>
          <w:szCs w:val="28"/>
        </w:rPr>
        <w:t>”</w:t>
      </w:r>
      <w:r w:rsidRPr="46EEA688" w:rsidR="00E25D6E">
        <w:rPr>
          <w:rFonts w:ascii="Catamaran-Bold" w:hAnsi="Catamaran-Bold"/>
          <w:color w:val="000000" w:themeColor="text1" w:themeTint="FF" w:themeShade="FF"/>
          <w:sz w:val="28"/>
          <w:szCs w:val="28"/>
        </w:rPr>
        <w:t xml:space="preserve"> se convierte en una estrategia metodológica que ofrece a </w:t>
      </w:r>
      <w:r w:rsidRPr="46EEA688" w:rsidR="00E25D6E">
        <w:rPr>
          <w:rFonts w:ascii="Catamaran-Bold" w:hAnsi="Catamaran-Bold"/>
          <w:color w:val="000000" w:themeColor="text1" w:themeTint="FF" w:themeShade="FF"/>
          <w:sz w:val="28"/>
          <w:szCs w:val="28"/>
        </w:rPr>
        <w:t>los niños y niñas</w:t>
      </w:r>
      <w:r w:rsidRPr="46EEA688" w:rsidR="00E25D6E">
        <w:rPr>
          <w:rFonts w:ascii="Catamaran-Bold" w:hAnsi="Catamaran-Bold"/>
          <w:color w:val="000000" w:themeColor="text1" w:themeTint="FF" w:themeShade="FF"/>
          <w:sz w:val="28"/>
          <w:szCs w:val="28"/>
        </w:rPr>
        <w:t xml:space="preserve"> una oportunidad </w:t>
      </w:r>
      <w:r w:rsidRPr="46EEA688" w:rsidR="6123F2B4">
        <w:rPr>
          <w:rFonts w:ascii="Catamaran-Bold" w:hAnsi="Catamaran-Bold"/>
          <w:color w:val="000000" w:themeColor="text1" w:themeTint="FF" w:themeShade="FF"/>
          <w:sz w:val="28"/>
          <w:szCs w:val="28"/>
        </w:rPr>
        <w:t>para construir sus</w:t>
      </w:r>
      <w:r w:rsidRPr="46EEA688" w:rsidR="000D4911">
        <w:rPr>
          <w:rFonts w:ascii="Catamaran-Bold" w:hAnsi="Catamaran-Bold"/>
          <w:color w:val="000000" w:themeColor="text1" w:themeTint="FF" w:themeShade="FF"/>
          <w:sz w:val="28"/>
          <w:szCs w:val="28"/>
        </w:rPr>
        <w:t xml:space="preserve"> aprendizajes. L</w:t>
      </w:r>
      <w:r w:rsidRPr="46EEA688" w:rsidR="00E25D6E">
        <w:rPr>
          <w:rFonts w:ascii="Catamaran-Bold" w:hAnsi="Catamaran-Bold"/>
          <w:color w:val="000000" w:themeColor="text1" w:themeTint="FF" w:themeShade="FF"/>
          <w:sz w:val="28"/>
          <w:szCs w:val="28"/>
        </w:rPr>
        <w:t>os diversos espacios de la casa y el jardín se trasform</w:t>
      </w:r>
      <w:r w:rsidRPr="46EEA688" w:rsidR="73AE8419">
        <w:rPr>
          <w:rFonts w:ascii="Catamaran-Bold" w:hAnsi="Catamaran-Bold"/>
          <w:color w:val="000000" w:themeColor="text1" w:themeTint="FF" w:themeShade="FF"/>
          <w:sz w:val="28"/>
          <w:szCs w:val="28"/>
        </w:rPr>
        <w:t>aron</w:t>
      </w:r>
      <w:r w:rsidRPr="46EEA688" w:rsidR="00E25D6E">
        <w:rPr>
          <w:rFonts w:ascii="Catamaran-Bold" w:hAnsi="Catamaran-Bold"/>
          <w:color w:val="000000" w:themeColor="text1" w:themeTint="FF" w:themeShade="FF"/>
          <w:sz w:val="28"/>
          <w:szCs w:val="28"/>
        </w:rPr>
        <w:t xml:space="preserve"> en </w:t>
      </w:r>
      <w:r w:rsidRPr="46EEA688" w:rsidR="000D4911">
        <w:rPr>
          <w:rFonts w:ascii="Catamaran-Bold" w:hAnsi="Catamaran-Bold"/>
          <w:color w:val="000000" w:themeColor="text1" w:themeTint="FF" w:themeShade="FF"/>
          <w:sz w:val="28"/>
          <w:szCs w:val="28"/>
        </w:rPr>
        <w:t>am</w:t>
      </w:r>
      <w:r w:rsidRPr="46EEA688" w:rsidR="007766DF">
        <w:rPr>
          <w:rFonts w:ascii="Catamaran-Bold" w:hAnsi="Catamaran-Bold"/>
          <w:color w:val="000000" w:themeColor="text1" w:themeTint="FF" w:themeShade="FF"/>
          <w:sz w:val="28"/>
          <w:szCs w:val="28"/>
        </w:rPr>
        <w:t xml:space="preserve">bientes ideales para investigar, </w:t>
      </w:r>
      <w:r w:rsidRPr="46EEA688" w:rsidR="00E25D6E">
        <w:rPr>
          <w:rFonts w:ascii="Catamaran-Bold" w:hAnsi="Catamaran-Bold"/>
          <w:color w:val="000000" w:themeColor="text1" w:themeTint="FF" w:themeShade="FF"/>
          <w:sz w:val="28"/>
          <w:szCs w:val="28"/>
        </w:rPr>
        <w:t>c</w:t>
      </w:r>
      <w:r w:rsidRPr="46EEA688" w:rsidR="000D4911">
        <w:rPr>
          <w:rFonts w:ascii="Catamaran-Bold" w:hAnsi="Catamaran-Bold"/>
          <w:color w:val="000000" w:themeColor="text1" w:themeTint="FF" w:themeShade="FF"/>
          <w:sz w:val="28"/>
          <w:szCs w:val="28"/>
        </w:rPr>
        <w:t>uestionar, plantear hipótesis, explorar</w:t>
      </w:r>
      <w:r w:rsidRPr="46EEA688" w:rsidR="00E25D6E">
        <w:rPr>
          <w:rFonts w:ascii="Catamaran-Bold" w:hAnsi="Catamaran-Bold"/>
          <w:color w:val="000000" w:themeColor="text1" w:themeTint="FF" w:themeShade="FF"/>
          <w:sz w:val="28"/>
          <w:szCs w:val="28"/>
        </w:rPr>
        <w:t xml:space="preserve">, asombrarse y abrirse a un mundo de posibilidades </w:t>
      </w:r>
      <w:r w:rsidRPr="46EEA688" w:rsidR="000D4911">
        <w:rPr>
          <w:rFonts w:ascii="Catamaran-Bold" w:hAnsi="Catamaran-Bold"/>
          <w:color w:val="000000" w:themeColor="text1" w:themeTint="FF" w:themeShade="FF"/>
          <w:sz w:val="28"/>
          <w:szCs w:val="28"/>
        </w:rPr>
        <w:t>a medida que avanzan en su</w:t>
      </w:r>
      <w:r w:rsidRPr="46EEA688" w:rsidR="00E25D6E">
        <w:rPr>
          <w:rFonts w:ascii="Catamaran-Bold" w:hAnsi="Catamaran-Bold"/>
          <w:color w:val="000000" w:themeColor="text1" w:themeTint="FF" w:themeShade="FF"/>
          <w:sz w:val="28"/>
          <w:szCs w:val="28"/>
        </w:rPr>
        <w:t xml:space="preserve"> desarrollo.</w:t>
      </w:r>
    </w:p>
    <w:p w:rsidRPr="00326861" w:rsidR="00411EC6" w:rsidP="46EEA688" w:rsidRDefault="00411EC6" w14:paraId="6271815A" w14:textId="77777777" w14:noSpellErr="1">
      <w:pPr>
        <w:pStyle w:val="NormalWeb"/>
        <w:spacing w:line="276" w:lineRule="auto"/>
        <w:jc w:val="right"/>
        <w:rPr>
          <w:rFonts w:ascii="Catamaran-Bold" w:hAnsi="Catamaran-Bold"/>
          <w:b w:val="1"/>
          <w:bCs w:val="1"/>
          <w:color w:val="000000"/>
          <w:sz w:val="28"/>
          <w:szCs w:val="28"/>
        </w:rPr>
      </w:pPr>
      <w:r w:rsidRPr="46EEA688" w:rsidR="00411EC6">
        <w:rPr>
          <w:rFonts w:ascii="Catamaran-Bold" w:hAnsi="Catamaran-Bold"/>
          <w:b w:val="1"/>
          <w:bCs w:val="1"/>
          <w:color w:val="000000" w:themeColor="text1" w:themeTint="FF" w:themeShade="FF"/>
          <w:sz w:val="28"/>
          <w:szCs w:val="28"/>
        </w:rPr>
        <w:t>Niños, niñas, maestras y familias</w:t>
      </w:r>
    </w:p>
    <w:p w:rsidRPr="00326861" w:rsidR="00411EC6" w:rsidP="00727D0F" w:rsidRDefault="00411EC6" w14:paraId="377C42D2" w14:textId="77777777">
      <w:pPr>
        <w:pStyle w:val="NormalWeb"/>
        <w:spacing w:line="276" w:lineRule="auto"/>
        <w:jc w:val="right"/>
        <w:rPr>
          <w:rFonts w:ascii="Catamaran-Bold" w:hAnsi="Catamaran-Bold"/>
          <w:color w:val="000000"/>
          <w:sz w:val="28"/>
          <w:szCs w:val="28"/>
        </w:rPr>
      </w:pPr>
      <w:r w:rsidRPr="46EEA688" w:rsidR="00411EC6">
        <w:rPr>
          <w:rFonts w:ascii="Catamaran-Bold" w:hAnsi="Catamaran-Bold"/>
          <w:b w:val="1"/>
          <w:bCs w:val="1"/>
          <w:color w:val="000000" w:themeColor="text1" w:themeTint="FF" w:themeShade="FF"/>
          <w:sz w:val="28"/>
          <w:szCs w:val="28"/>
        </w:rPr>
        <w:t xml:space="preserve">Jardín infantil </w:t>
      </w:r>
      <w:r w:rsidRPr="46EEA688" w:rsidR="00411EC6">
        <w:rPr>
          <w:rFonts w:ascii="Catamaran-Bold" w:hAnsi="Catamaran-Bold"/>
          <w:b w:val="1"/>
          <w:bCs w:val="1"/>
          <w:color w:val="000000" w:themeColor="text1" w:themeTint="FF" w:themeShade="FF"/>
          <w:sz w:val="28"/>
          <w:szCs w:val="28"/>
        </w:rPr>
        <w:t>aeioTU</w:t>
      </w:r>
      <w:r w:rsidRPr="46EEA688" w:rsidR="00411EC6">
        <w:rPr>
          <w:rFonts w:ascii="Catamaran-Bold" w:hAnsi="Catamaran-Bold"/>
          <w:b w:val="1"/>
          <w:bCs w:val="1"/>
          <w:color w:val="000000" w:themeColor="text1" w:themeTint="FF" w:themeShade="FF"/>
          <w:sz w:val="28"/>
          <w:szCs w:val="28"/>
        </w:rPr>
        <w:t xml:space="preserve"> </w:t>
      </w:r>
      <w:r w:rsidRPr="46EEA688" w:rsidR="00411EC6">
        <w:rPr>
          <w:rFonts w:ascii="Catamaran-Bold" w:hAnsi="Catamaran-Bold"/>
          <w:b w:val="1"/>
          <w:bCs w:val="1"/>
          <w:color w:val="000000" w:themeColor="text1" w:themeTint="FF" w:themeShade="FF"/>
          <w:sz w:val="28"/>
          <w:szCs w:val="28"/>
        </w:rPr>
        <w:t>Aures</w:t>
      </w:r>
      <w:r w:rsidRPr="46EEA688" w:rsidR="00411EC6">
        <w:rPr>
          <w:rFonts w:ascii="Catamaran-Bold" w:hAnsi="Catamaran-Bold"/>
          <w:b w:val="1"/>
          <w:bCs w:val="1"/>
          <w:color w:val="000000" w:themeColor="text1" w:themeTint="FF" w:themeShade="FF"/>
          <w:sz w:val="28"/>
          <w:szCs w:val="28"/>
        </w:rPr>
        <w:t>- Medellín</w:t>
      </w:r>
    </w:p>
    <w:p w:rsidRPr="00D97258" w:rsidR="00411EC6" w:rsidP="00D97258" w:rsidRDefault="00411EC6" w14:paraId="351C460F" w14:textId="77777777">
      <w:pPr>
        <w:pStyle w:val="NormalWeb"/>
        <w:jc w:val="both"/>
        <w:rPr>
          <w:rFonts w:ascii="Catamaran-Bold" w:hAnsi="Catamaran-Bold"/>
          <w:color w:val="000000"/>
          <w:sz w:val="27"/>
          <w:szCs w:val="27"/>
        </w:rPr>
      </w:pPr>
    </w:p>
    <w:sectPr w:rsidRPr="00D97258" w:rsidR="00411EC6" w:rsidSect="00D97258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tamaran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6EA5"/>
    <w:rsid w:val="0009098B"/>
    <w:rsid w:val="000D4911"/>
    <w:rsid w:val="001F4885"/>
    <w:rsid w:val="00237D94"/>
    <w:rsid w:val="002A2503"/>
    <w:rsid w:val="00326861"/>
    <w:rsid w:val="0035588B"/>
    <w:rsid w:val="00384D61"/>
    <w:rsid w:val="003B1E73"/>
    <w:rsid w:val="00411EC6"/>
    <w:rsid w:val="004F2A8A"/>
    <w:rsid w:val="00506EA5"/>
    <w:rsid w:val="00700CDD"/>
    <w:rsid w:val="00727D0F"/>
    <w:rsid w:val="007766DF"/>
    <w:rsid w:val="00D97258"/>
    <w:rsid w:val="00E25D6E"/>
    <w:rsid w:val="07B3E45E"/>
    <w:rsid w:val="1C9CA941"/>
    <w:rsid w:val="2888DE60"/>
    <w:rsid w:val="2CA9DDA9"/>
    <w:rsid w:val="2DD50D5D"/>
    <w:rsid w:val="440F0770"/>
    <w:rsid w:val="46EEA688"/>
    <w:rsid w:val="54E01954"/>
    <w:rsid w:val="5BC55DDC"/>
    <w:rsid w:val="5DF7C40F"/>
    <w:rsid w:val="5F517927"/>
    <w:rsid w:val="60ED4988"/>
    <w:rsid w:val="6123F2B4"/>
    <w:rsid w:val="6424EA4A"/>
    <w:rsid w:val="664D521E"/>
    <w:rsid w:val="705B5FE4"/>
    <w:rsid w:val="73AE8419"/>
    <w:rsid w:val="77515029"/>
    <w:rsid w:val="7C866489"/>
    <w:rsid w:val="7DD0B583"/>
    <w:rsid w:val="7EA5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82EA3"/>
  <w15:docId w15:val="{33D675CB-31A5-4A12-83CE-0B8DA7F3C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25D6E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2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e21f961-46de-45a9-a553-8f20aeb81aed" xsi:nil="true"/>
    <lcf76f155ced4ddcb4097134ff3c332f xmlns="3188a3da-4bb0-4282-8f3b-9cacc05a651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C3FEA1F7590F64B91F459050CA907CA" ma:contentTypeVersion="14" ma:contentTypeDescription="Crear nuevo documento." ma:contentTypeScope="" ma:versionID="c752d65eb9421c988dcd1bc431b018e7">
  <xsd:schema xmlns:xsd="http://www.w3.org/2001/XMLSchema" xmlns:xs="http://www.w3.org/2001/XMLSchema" xmlns:p="http://schemas.microsoft.com/office/2006/metadata/properties" xmlns:ns2="3188a3da-4bb0-4282-8f3b-9cacc05a651e" xmlns:ns3="be21f961-46de-45a9-a553-8f20aeb81aed" targetNamespace="http://schemas.microsoft.com/office/2006/metadata/properties" ma:root="true" ma:fieldsID="2b101a5fce2041ff943d7aaf8b9e21f9" ns2:_="" ns3:_="">
    <xsd:import namespace="3188a3da-4bb0-4282-8f3b-9cacc05a651e"/>
    <xsd:import namespace="be21f961-46de-45a9-a553-8f20aeb81a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8a3da-4bb0-4282-8f3b-9cacc05a65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51c32e45-624e-4034-a43c-352ddbcfe5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21f961-46de-45a9-a553-8f20aeb81a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30300b69-b8ff-4977-bd4a-c3f54c93a2c6}" ma:internalName="TaxCatchAll" ma:showField="CatchAllData" ma:web="be21f961-46de-45a9-a553-8f20aeb81a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A11154-E54B-4D5F-A84A-15DA07CC63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350D01-D94E-4FA1-A926-3EE7A1A54C8D}">
  <ds:schemaRefs>
    <ds:schemaRef ds:uri="http://schemas.microsoft.com/office/2006/metadata/properties"/>
    <ds:schemaRef ds:uri="http://schemas.microsoft.com/office/infopath/2007/PartnerControls"/>
    <ds:schemaRef ds:uri="6684d5ca-be50-4945-985f-018a9927e06b"/>
    <ds:schemaRef ds:uri="4f515c66-684a-48fd-b734-b8f77e27b4d0"/>
  </ds:schemaRefs>
</ds:datastoreItem>
</file>

<file path=customXml/itemProps3.xml><?xml version="1.0" encoding="utf-8"?>
<ds:datastoreItem xmlns:ds="http://schemas.openxmlformats.org/officeDocument/2006/customXml" ds:itemID="{55161F11-E534-4672-9A34-898F4218FD3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Andrea Echeverri Castro</dc:creator>
  <cp:keywords/>
  <dc:description/>
  <cp:lastModifiedBy>Laura Marcela Arango Arango</cp:lastModifiedBy>
  <cp:revision>13</cp:revision>
  <dcterms:created xsi:type="dcterms:W3CDTF">2023-10-02T13:19:00Z</dcterms:created>
  <dcterms:modified xsi:type="dcterms:W3CDTF">2023-10-13T21:51:26Z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0x0101006C3FEA1F7590F64B91F459050CA907CA</vt:lpwstr>
  </property>
  <property fmtid="{D5CDD505-2E9C-101B-9397-08002B2CF9AE}" pid="3" name="MediaServiceImageTags">
    <vt:lpwstr/>
  </property>
</Properties>
</file>